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003" w14:textId="77777777" w:rsidR="009D5AE9" w:rsidRDefault="00A84EFE" w:rsidP="003E7345">
      <w:pPr>
        <w:spacing w:before="120"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TCSJ Teacher Candidate Disposition </w:t>
      </w:r>
    </w:p>
    <w:p w14:paraId="3E4E11BA" w14:textId="77777777" w:rsidR="009D5AE9" w:rsidRDefault="00A84EFE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Concern Form</w:t>
      </w:r>
    </w:p>
    <w:p w14:paraId="3DD4E2BE" w14:textId="5B283EA9" w:rsidR="009D5AE9" w:rsidRPr="003E7345" w:rsidRDefault="00A84EFE" w:rsidP="003E7345">
      <w:pPr>
        <w:spacing w:after="12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i/>
          <w:sz w:val="18"/>
          <w:szCs w:val="18"/>
        </w:rPr>
        <w:t>Dispositions represent the attitudes and behaviors expected of professional educators.  Dispositions are inferred based on observable actions and behaviors.</w:t>
      </w:r>
    </w:p>
    <w:tbl>
      <w:tblPr>
        <w:tblStyle w:val="a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35"/>
      </w:tblGrid>
      <w:tr w:rsidR="009D5AE9" w14:paraId="2E716F5B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793A" w14:textId="1F354028" w:rsidR="009D5AE9" w:rsidRPr="00C1177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Date: </w:t>
            </w:r>
            <w:r w:rsidR="00E73D55">
              <w:rPr>
                <w:rFonts w:ascii="Arial" w:eastAsia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73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73D55">
              <w:rPr>
                <w:rFonts w:ascii="Arial" w:eastAsia="Arial" w:hAnsi="Arial" w:cs="Arial"/>
                <w:b/>
              </w:rPr>
            </w:r>
            <w:r w:rsidR="00E73D55">
              <w:rPr>
                <w:rFonts w:ascii="Arial" w:eastAsia="Arial" w:hAnsi="Arial" w:cs="Arial"/>
                <w:b/>
              </w:rPr>
              <w:fldChar w:fldCharType="separate"/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769E" w14:textId="3250EC2B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>Candidate Name:</w:t>
            </w:r>
            <w:r w:rsidRPr="00E73D55">
              <w:rPr>
                <w:rFonts w:ascii="Arial" w:eastAsia="Arial" w:hAnsi="Arial" w:cs="Arial"/>
                <w:b/>
              </w:rPr>
              <w:t xml:space="preserve"> </w:t>
            </w:r>
            <w:r w:rsidR="00E73D55" w:rsidRPr="00E73D55">
              <w:rPr>
                <w:rFonts w:asciiTheme="majorHAnsi" w:eastAsia="Times New Roman" w:hAnsiTheme="majorHAnsi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E73D55" w:rsidRPr="00E73D55">
              <w:rPr>
                <w:rFonts w:asciiTheme="majorHAnsi" w:eastAsia="Times New Roman" w:hAnsiTheme="majorHAnsi" w:cs="Times New Roman"/>
              </w:rPr>
              <w:instrText xml:space="preserve"> FORMTEXT </w:instrText>
            </w:r>
            <w:r w:rsidR="00E73D55" w:rsidRPr="00E73D55">
              <w:rPr>
                <w:rFonts w:asciiTheme="majorHAnsi" w:eastAsia="Times New Roman" w:hAnsiTheme="majorHAnsi" w:cs="Times New Roman"/>
              </w:rPr>
            </w:r>
            <w:r w:rsidR="00E73D55" w:rsidRPr="00E73D55">
              <w:rPr>
                <w:rFonts w:asciiTheme="majorHAnsi" w:eastAsia="Times New Roman" w:hAnsiTheme="majorHAnsi" w:cs="Times New Roman"/>
              </w:rPr>
              <w:fldChar w:fldCharType="separate"/>
            </w:r>
            <w:r w:rsidR="00E73D55" w:rsidRPr="00E73D55">
              <w:rPr>
                <w:rFonts w:asciiTheme="majorHAnsi" w:eastAsia="Times New Roman" w:hAnsiTheme="majorHAnsi" w:cs="Times New Roman"/>
                <w:noProof/>
              </w:rPr>
              <w:t> </w:t>
            </w:r>
            <w:r w:rsidR="00E73D55" w:rsidRPr="00E73D55">
              <w:rPr>
                <w:rFonts w:asciiTheme="majorHAnsi" w:eastAsia="Times New Roman" w:hAnsiTheme="majorHAnsi" w:cs="Times New Roman"/>
                <w:noProof/>
              </w:rPr>
              <w:t> </w:t>
            </w:r>
            <w:r w:rsidR="00E73D55" w:rsidRPr="00E73D55">
              <w:rPr>
                <w:rFonts w:asciiTheme="majorHAnsi" w:eastAsia="Times New Roman" w:hAnsiTheme="majorHAnsi" w:cs="Times New Roman"/>
                <w:noProof/>
              </w:rPr>
              <w:t> </w:t>
            </w:r>
            <w:r w:rsidR="00E73D55" w:rsidRPr="00E73D55">
              <w:rPr>
                <w:rFonts w:asciiTheme="majorHAnsi" w:eastAsia="Times New Roman" w:hAnsiTheme="majorHAnsi" w:cs="Times New Roman"/>
                <w:noProof/>
              </w:rPr>
              <w:t> </w:t>
            </w:r>
            <w:r w:rsidR="00E73D55" w:rsidRPr="00E73D55">
              <w:rPr>
                <w:rFonts w:asciiTheme="majorHAnsi" w:eastAsia="Times New Roman" w:hAnsiTheme="majorHAnsi" w:cs="Times New Roman"/>
                <w:noProof/>
              </w:rPr>
              <w:t> </w:t>
            </w:r>
            <w:r w:rsidR="00E73D55" w:rsidRPr="00E73D55">
              <w:rPr>
                <w:rFonts w:asciiTheme="majorHAnsi" w:eastAsia="Times New Roman" w:hAnsiTheme="majorHAnsi" w:cs="Times New Roman"/>
              </w:rPr>
              <w:fldChar w:fldCharType="end"/>
            </w:r>
            <w:bookmarkEnd w:id="1"/>
          </w:p>
        </w:tc>
      </w:tr>
      <w:tr w:rsidR="009D5AE9" w14:paraId="3C8DFCF2" w14:textId="77777777"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B586" w14:textId="45052F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Course/Setting: </w:t>
            </w:r>
            <w:r w:rsidR="00E73D55">
              <w:rPr>
                <w:rFonts w:ascii="Arial" w:eastAsia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E73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73D55">
              <w:rPr>
                <w:rFonts w:ascii="Arial" w:eastAsia="Arial" w:hAnsi="Arial" w:cs="Arial"/>
                <w:b/>
              </w:rPr>
            </w:r>
            <w:r w:rsidR="00E73D55">
              <w:rPr>
                <w:rFonts w:ascii="Arial" w:eastAsia="Arial" w:hAnsi="Arial" w:cs="Arial"/>
                <w:b/>
              </w:rPr>
              <w:fldChar w:fldCharType="separate"/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A9BF" w14:textId="65F4C9F0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</w:rPr>
              <w:t xml:space="preserve">Instructor/Staff Member: </w:t>
            </w:r>
            <w:r w:rsidR="00E73D55">
              <w:rPr>
                <w:rFonts w:ascii="Arial" w:eastAsia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E73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E73D55">
              <w:rPr>
                <w:rFonts w:ascii="Arial" w:eastAsia="Arial" w:hAnsi="Arial" w:cs="Arial"/>
                <w:b/>
              </w:rPr>
            </w:r>
            <w:r w:rsidR="00E73D55">
              <w:rPr>
                <w:rFonts w:ascii="Arial" w:eastAsia="Arial" w:hAnsi="Arial" w:cs="Arial"/>
                <w:b/>
              </w:rPr>
              <w:fldChar w:fldCharType="separate"/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</w:rPr>
              <w:t> </w:t>
            </w:r>
            <w:r w:rsidR="00E73D55">
              <w:rPr>
                <w:rFonts w:ascii="Arial" w:eastAsia="Arial" w:hAnsi="Arial" w:cs="Arial"/>
                <w:b/>
              </w:rPr>
              <w:fldChar w:fldCharType="end"/>
            </w:r>
            <w:bookmarkEnd w:id="3"/>
          </w:p>
        </w:tc>
      </w:tr>
    </w:tbl>
    <w:p w14:paraId="2E2DB3B8" w14:textId="77777777" w:rsidR="009D5AE9" w:rsidRDefault="009D5AE9">
      <w:pPr>
        <w:spacing w:after="0"/>
        <w:rPr>
          <w:rFonts w:ascii="Arial" w:eastAsia="Arial" w:hAnsi="Arial" w:cs="Arial"/>
        </w:rPr>
      </w:pPr>
    </w:p>
    <w:tbl>
      <w:tblPr>
        <w:tblStyle w:val="a0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8145"/>
      </w:tblGrid>
      <w:tr w:rsidR="009D5AE9" w14:paraId="55187057" w14:textId="77777777">
        <w:tc>
          <w:tcPr>
            <w:tcW w:w="20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7196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TCSJ Professional Dispositions</w:t>
            </w:r>
          </w:p>
        </w:tc>
        <w:tc>
          <w:tcPr>
            <w:tcW w:w="814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655DF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Observable actions &amp; behaviors that demonstrate concern:</w:t>
            </w:r>
          </w:p>
          <w:p w14:paraId="1668FF57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(please mark all that apply)</w:t>
            </w:r>
          </w:p>
        </w:tc>
      </w:tr>
      <w:tr w:rsidR="009D5AE9" w14:paraId="44C55BD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9B3D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Values Diversity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40A3" w14:textId="4E5AFF55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780AD7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Is not eager to seek out and listen to different opinions and ideas</w:t>
            </w:r>
          </w:p>
          <w:p w14:paraId="0D710B26" w14:textId="11B81BFE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understand that EVERYONE brings something valuable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to the table</w:t>
            </w:r>
          </w:p>
        </w:tc>
      </w:tr>
      <w:tr w:rsidR="009D5AE9" w14:paraId="798B236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1E71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Equity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3C6A" w14:textId="77777777" w:rsidR="00C1177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Actions and/or words provide evidence that he/she does not believe ALL students can </w:t>
            </w:r>
          </w:p>
          <w:p w14:paraId="30D514C9" w14:textId="0518566C" w:rsidR="009D5AE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learn</w:t>
            </w:r>
          </w:p>
        </w:tc>
      </w:tr>
      <w:tr w:rsidR="009D5AE9" w14:paraId="1CBBCC3B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4190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Open to Learning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1EEF" w14:textId="2BE24E69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Not flexible when learning and implementing new ideas</w:t>
            </w:r>
          </w:p>
          <w:p w14:paraId="157086B3" w14:textId="5CAA9283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understand that as a new teacher, there is much to learn</w:t>
            </w:r>
          </w:p>
          <w:p w14:paraId="3C44A0E5" w14:textId="1E8E06AB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reflect, self-assess and/or seek out new learning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opportunities</w:t>
            </w:r>
          </w:p>
          <w:p w14:paraId="541EEB69" w14:textId="30E0F0F2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openness to critical assessments 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progress </w:t>
            </w:r>
          </w:p>
          <w:p w14:paraId="4139F7D5" w14:textId="26838BCE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Not willing to reflect on, learn from, and share mistakes</w:t>
            </w:r>
          </w:p>
          <w:p w14:paraId="68ABAA94" w14:textId="33274895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a willingness to follow TCSJ Norms</w:t>
            </w:r>
          </w:p>
        </w:tc>
      </w:tr>
      <w:tr w:rsidR="009D5AE9" w14:paraId="2263095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AC74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Respects the Profession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C0C0" w14:textId="4B5334C7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demonstrate reliability and/or does not take initiative</w:t>
            </w:r>
          </w:p>
          <w:p w14:paraId="7D893AB9" w14:textId="1B9865E4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maintain appropriate professional appearance</w:t>
            </w:r>
          </w:p>
          <w:p w14:paraId="149EB529" w14:textId="5CBACA8F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communicate effectively or in a professional manner</w:t>
            </w:r>
          </w:p>
          <w:p w14:paraId="27989361" w14:textId="5C424429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meets deadlines</w:t>
            </w:r>
          </w:p>
          <w:p w14:paraId="235AAD88" w14:textId="1F561D1D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attend class on time</w:t>
            </w:r>
          </w:p>
          <w:p w14:paraId="5CD5AAA0" w14:textId="77777777" w:rsidR="00C1177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Does not make arrangements and notify the instructor prior to necessary excused </w:t>
            </w:r>
          </w:p>
          <w:p w14:paraId="296E623C" w14:textId="531916F4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absences</w:t>
            </w:r>
          </w:p>
          <w:p w14:paraId="0ABB70BE" w14:textId="668A0130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treat all personnel with dignity and respect</w:t>
            </w:r>
          </w:p>
          <w:p w14:paraId="7236262A" w14:textId="3E8F51E0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Does not collaborate well with others</w:t>
            </w:r>
          </w:p>
        </w:tc>
      </w:tr>
      <w:tr w:rsidR="009D5AE9" w14:paraId="701EFE5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9158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Academic Integrity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BA08" w14:textId="77777777" w:rsidR="009D5AE9" w:rsidRDefault="009D5AE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46FF6" w14:textId="77777777" w:rsidR="00C1177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Does not complete papers, exams, quizzes, and other coursework without </w:t>
            </w:r>
          </w:p>
          <w:p w14:paraId="7B25B1B2" w14:textId="34722C4E" w:rsidR="009D5AE9" w:rsidRDefault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unauthorized assistance</w:t>
            </w:r>
          </w:p>
        </w:tc>
      </w:tr>
      <w:tr w:rsidR="009D5AE9" w14:paraId="2D6442AC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03A2" w14:textId="77777777" w:rsidR="009D5AE9" w:rsidRDefault="00A84EF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Demonstrates Competence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F036" w14:textId="77777777" w:rsidR="00C1177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 xml:space="preserve">Failure to demonstrate understanding of coursework and/or directions (even after </w:t>
            </w:r>
          </w:p>
          <w:p w14:paraId="4823A2F0" w14:textId="60C86124" w:rsidR="009D5AE9" w:rsidRDefault="00C11779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multiple explanations)</w:t>
            </w:r>
          </w:p>
          <w:p w14:paraId="0C978F61" w14:textId="206E666D" w:rsidR="009D5AE9" w:rsidRDefault="00C11779" w:rsidP="00C11779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0"/>
                <w:szCs w:val="20"/>
              </w:rPr>
            </w:r>
            <w:r w:rsidR="000000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A84EFE">
              <w:rPr>
                <w:rFonts w:ascii="Arial" w:eastAsia="Arial" w:hAnsi="Arial" w:cs="Arial"/>
                <w:sz w:val="20"/>
                <w:szCs w:val="20"/>
              </w:rPr>
              <w:t>Behaviors are inappropriate for the setting (i.e., socially, professionally)</w:t>
            </w:r>
          </w:p>
        </w:tc>
      </w:tr>
      <w:tr w:rsidR="009D5AE9" w14:paraId="1024C56C" w14:textId="77777777" w:rsidTr="00B026F6">
        <w:trPr>
          <w:trHeight w:val="9060"/>
        </w:trPr>
        <w:tc>
          <w:tcPr>
            <w:tcW w:w="102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46AA" w14:textId="168012B5" w:rsidR="00B026F6" w:rsidRPr="00B026F6" w:rsidRDefault="00A84EFE" w:rsidP="00C11779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Description of concern(s): </w:t>
            </w:r>
            <w:r w:rsidR="00E73D55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E73D55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="00E73D55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E73D5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E73D5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73D55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="00E73D55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DB675A8" w14:textId="77777777" w:rsidR="009D5AE9" w:rsidRDefault="009D5AE9">
      <w:pPr>
        <w:spacing w:after="0"/>
        <w:rPr>
          <w:sz w:val="24"/>
          <w:szCs w:val="24"/>
        </w:rPr>
      </w:pPr>
    </w:p>
    <w:p w14:paraId="0BCC9B6E" w14:textId="77777777" w:rsidR="009D5AE9" w:rsidRDefault="00A84E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Internal Use Only: </w:t>
      </w:r>
    </w:p>
    <w:tbl>
      <w:tblPr>
        <w:tblStyle w:val="a1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9D5AE9" w14:paraId="1A9546DB" w14:textId="77777777"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85EE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 </w:t>
            </w:r>
            <w:proofErr w:type="gramStart"/>
            <w:r>
              <w:rPr>
                <w:sz w:val="24"/>
                <w:szCs w:val="24"/>
              </w:rPr>
              <w:t>updated  ⬚</w:t>
            </w:r>
            <w:proofErr w:type="gramEnd"/>
            <w:r>
              <w:rPr>
                <w:sz w:val="24"/>
                <w:szCs w:val="24"/>
              </w:rPr>
              <w:t xml:space="preserve">  ________   __________</w:t>
            </w:r>
          </w:p>
          <w:p w14:paraId="41E5D36D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28ECDFE1" w14:textId="77777777" w:rsidR="009D5AE9" w:rsidRDefault="009D5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  <w:p w14:paraId="22558811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1:1 </w:t>
            </w:r>
            <w:proofErr w:type="gramStart"/>
            <w:r>
              <w:rPr>
                <w:sz w:val="24"/>
                <w:szCs w:val="24"/>
              </w:rPr>
              <w:t>Meeting  ⬚</w:t>
            </w:r>
            <w:proofErr w:type="gramEnd"/>
            <w:r>
              <w:rPr>
                <w:sz w:val="24"/>
                <w:szCs w:val="24"/>
              </w:rPr>
              <w:t xml:space="preserve">   ________   __________</w:t>
            </w:r>
          </w:p>
          <w:p w14:paraId="4651B909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6556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Hold Placed 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1D2070A2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008DA8E8" w14:textId="77777777" w:rsidR="009D5AE9" w:rsidRDefault="009D5AE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55958CA5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Committee Referral ⬚ _______</w:t>
            </w:r>
            <w:proofErr w:type="gramStart"/>
            <w:r>
              <w:rPr>
                <w:sz w:val="24"/>
                <w:szCs w:val="24"/>
              </w:rPr>
              <w:t>_  _</w:t>
            </w:r>
            <w:proofErr w:type="gramEnd"/>
            <w:r>
              <w:rPr>
                <w:sz w:val="24"/>
                <w:szCs w:val="24"/>
              </w:rPr>
              <w:t>______</w:t>
            </w:r>
          </w:p>
          <w:p w14:paraId="654170E7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</w:tr>
      <w:tr w:rsidR="009D5AE9" w14:paraId="30DAA169" w14:textId="77777777"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F97A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Consultation Notes in </w:t>
            </w:r>
            <w:proofErr w:type="gramStart"/>
            <w:r>
              <w:rPr>
                <w:sz w:val="24"/>
                <w:szCs w:val="24"/>
              </w:rPr>
              <w:t>File  ⬚</w:t>
            </w:r>
            <w:proofErr w:type="gramEnd"/>
            <w:r>
              <w:rPr>
                <w:sz w:val="24"/>
                <w:szCs w:val="24"/>
              </w:rPr>
              <w:t xml:space="preserve">   ________  __________</w:t>
            </w:r>
          </w:p>
          <w:p w14:paraId="0B2EA6D3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  <w:tc>
          <w:tcPr>
            <w:tcW w:w="511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968A" w14:textId="77777777" w:rsidR="009D5AE9" w:rsidRDefault="00A84E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Dismissal Initiated 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1F15F437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  <w:p w14:paraId="2846B1C8" w14:textId="77777777" w:rsidR="009D5AE9" w:rsidRDefault="00A84EF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 Access to I.E. letter</w:t>
            </w:r>
            <w:proofErr w:type="gramStart"/>
            <w:r>
              <w:rPr>
                <w:sz w:val="24"/>
                <w:szCs w:val="24"/>
              </w:rPr>
              <w:t>⬚  _</w:t>
            </w:r>
            <w:proofErr w:type="gramEnd"/>
            <w:r>
              <w:rPr>
                <w:sz w:val="24"/>
                <w:szCs w:val="24"/>
              </w:rPr>
              <w:t>_______   __________</w:t>
            </w:r>
          </w:p>
          <w:p w14:paraId="3B1F0A4B" w14:textId="77777777" w:rsidR="009D5AE9" w:rsidRDefault="00A84EF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16"/>
                <w:szCs w:val="16"/>
              </w:rPr>
              <w:t>initials               date</w:t>
            </w:r>
          </w:p>
        </w:tc>
      </w:tr>
    </w:tbl>
    <w:p w14:paraId="48C541E0" w14:textId="527CFAA7" w:rsidR="005D0F9B" w:rsidRPr="005D0F9B" w:rsidRDefault="005D0F9B" w:rsidP="005D0F9B">
      <w:pPr>
        <w:tabs>
          <w:tab w:val="left" w:pos="86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D0F9B" w:rsidRPr="005D0F9B" w:rsidSect="003E734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008" w:bottom="864" w:left="1008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328A" w14:textId="77777777" w:rsidR="00AC41F6" w:rsidRDefault="00AC41F6">
      <w:pPr>
        <w:spacing w:after="0" w:line="240" w:lineRule="auto"/>
      </w:pPr>
      <w:r>
        <w:separator/>
      </w:r>
    </w:p>
  </w:endnote>
  <w:endnote w:type="continuationSeparator" w:id="0">
    <w:p w14:paraId="38714DE9" w14:textId="77777777" w:rsidR="00AC41F6" w:rsidRDefault="00AC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D978" w14:textId="180BDD9C" w:rsidR="009D5AE9" w:rsidRDefault="00A84EFE">
    <w:pPr>
      <w:spacing w:after="0"/>
      <w:jc w:val="right"/>
      <w:rPr>
        <w:i/>
        <w:color w:val="000000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 xml:space="preserve">Adapted from the National Council for Accreditation of Teacher Education (NCATE) standards and the Interstate New Teacher Assessment and Support Consortium (InTASC) Model Core Teaching Standards                                           </w:t>
    </w:r>
    <w:r w:rsidR="005D0F9B">
      <w:rPr>
        <w:rFonts w:ascii="Arial" w:eastAsia="Arial" w:hAnsi="Arial" w:cs="Arial"/>
        <w:i/>
        <w:sz w:val="18"/>
        <w:szCs w:val="18"/>
      </w:rPr>
      <w:tab/>
    </w:r>
    <w:r w:rsidR="005D0F9B">
      <w:rPr>
        <w:rFonts w:ascii="Arial" w:eastAsia="Arial" w:hAnsi="Arial" w:cs="Arial"/>
        <w:i/>
        <w:sz w:val="18"/>
        <w:szCs w:val="18"/>
      </w:rPr>
      <w:tab/>
    </w:r>
    <w:r w:rsidR="005D0F9B">
      <w:rPr>
        <w:rFonts w:ascii="Arial" w:eastAsia="Arial" w:hAnsi="Arial" w:cs="Arial"/>
        <w:i/>
        <w:sz w:val="18"/>
        <w:szCs w:val="18"/>
      </w:rPr>
      <w:tab/>
    </w:r>
    <w:r>
      <w:rPr>
        <w:rFonts w:ascii="Arial" w:eastAsia="Arial" w:hAnsi="Arial" w:cs="Arial"/>
        <w:i/>
        <w:sz w:val="18"/>
        <w:szCs w:val="18"/>
      </w:rPr>
      <w:t xml:space="preserve">                 </w:t>
    </w:r>
    <w:r>
      <w:rPr>
        <w:rFonts w:ascii="Arial" w:eastAsia="Arial" w:hAnsi="Arial" w:cs="Arial"/>
        <w:i/>
        <w:sz w:val="18"/>
        <w:szCs w:val="18"/>
      </w:rPr>
      <w:fldChar w:fldCharType="begin"/>
    </w:r>
    <w:r>
      <w:rPr>
        <w:rFonts w:ascii="Arial" w:eastAsia="Arial" w:hAnsi="Arial" w:cs="Arial"/>
        <w:i/>
        <w:sz w:val="18"/>
        <w:szCs w:val="18"/>
      </w:rPr>
      <w:instrText>PAGE</w:instrText>
    </w:r>
    <w:r>
      <w:rPr>
        <w:rFonts w:ascii="Arial" w:eastAsia="Arial" w:hAnsi="Arial" w:cs="Arial"/>
        <w:i/>
        <w:sz w:val="18"/>
        <w:szCs w:val="18"/>
      </w:rPr>
      <w:fldChar w:fldCharType="separate"/>
    </w:r>
    <w:r w:rsidR="003E7345">
      <w:rPr>
        <w:rFonts w:ascii="Arial" w:eastAsia="Arial" w:hAnsi="Arial" w:cs="Arial"/>
        <w:i/>
        <w:noProof/>
        <w:sz w:val="18"/>
        <w:szCs w:val="18"/>
      </w:rPr>
      <w:t>1</w:t>
    </w:r>
    <w:r>
      <w:rPr>
        <w:rFonts w:ascii="Arial" w:eastAsia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2731" w14:textId="72033113" w:rsidR="005D0F9B" w:rsidRPr="005D0F9B" w:rsidRDefault="00B026F6" w:rsidP="005D0F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 w:line="240" w:lineRule="auto"/>
      <w:jc w:val="right"/>
      <w:rPr>
        <w:rFonts w:ascii="Arial" w:eastAsia="Arial" w:hAnsi="Arial" w:cs="Arial"/>
        <w:i/>
        <w:sz w:val="18"/>
        <w:szCs w:val="18"/>
      </w:rPr>
    </w:pPr>
    <w:r w:rsidRPr="0080475F">
      <w:rPr>
        <w:noProof/>
      </w:rPr>
      <w:drawing>
        <wp:anchor distT="0" distB="0" distL="114300" distR="114300" simplePos="0" relativeHeight="251661312" behindDoc="0" locked="0" layoutInCell="1" allowOverlap="1" wp14:anchorId="764B2899" wp14:editId="2E479C49">
          <wp:simplePos x="0" y="0"/>
          <wp:positionH relativeFrom="margin">
            <wp:posOffset>-431165</wp:posOffset>
          </wp:positionH>
          <wp:positionV relativeFrom="paragraph">
            <wp:posOffset>249259</wp:posOffset>
          </wp:positionV>
          <wp:extent cx="7317362" cy="5777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362" cy="577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F9B" w:rsidRPr="0080475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58BCA7" wp14:editId="1CAD354E">
              <wp:simplePos x="0" y="0"/>
              <wp:positionH relativeFrom="column">
                <wp:posOffset>-454350</wp:posOffset>
              </wp:positionH>
              <wp:positionV relativeFrom="paragraph">
                <wp:posOffset>1934</wp:posOffset>
              </wp:positionV>
              <wp:extent cx="1976511" cy="2602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511" cy="2602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7A633B" w14:textId="6239C33C" w:rsidR="005D0F9B" w:rsidRPr="0096313D" w:rsidRDefault="00B026F6" w:rsidP="005D0F9B">
                          <w:r>
                            <w:t>06/30/21</w:t>
                          </w:r>
                        </w:p>
                        <w:p w14:paraId="2F3DC5DF" w14:textId="77777777" w:rsidR="005D0F9B" w:rsidRPr="0096313D" w:rsidRDefault="005D0F9B" w:rsidP="005D0F9B">
                          <w:r w:rsidRPr="0096313D">
                            <w:t>Revised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8BC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8pt;margin-top:.15pt;width:155.6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" filled="f" stroked="f" strokeweight=".5pt">
              <v:textbox>
                <w:txbxContent>
                  <w:p w14:paraId="617A633B" w14:textId="6239C33C" w:rsidR="005D0F9B" w:rsidRPr="0096313D" w:rsidRDefault="00B026F6" w:rsidP="005D0F9B">
                    <w:r>
                      <w:t>06/30/21</w:t>
                    </w:r>
                  </w:p>
                  <w:p w14:paraId="2F3DC5DF" w14:textId="77777777" w:rsidR="005D0F9B" w:rsidRPr="0096313D" w:rsidRDefault="005D0F9B" w:rsidP="005D0F9B">
                    <w:r w:rsidRPr="0096313D">
                      <w:t>Revised</w:t>
                    </w:r>
                  </w:p>
                </w:txbxContent>
              </v:textbox>
            </v:shape>
          </w:pict>
        </mc:Fallback>
      </mc:AlternateContent>
    </w:r>
    <w:r w:rsidR="005D0F9B">
      <w:rPr>
        <w:rFonts w:ascii="Arial" w:eastAsia="Arial" w:hAnsi="Arial" w:cs="Arial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B053" w14:textId="77777777" w:rsidR="00AC41F6" w:rsidRDefault="00AC41F6">
      <w:pPr>
        <w:spacing w:after="0" w:line="240" w:lineRule="auto"/>
      </w:pPr>
      <w:r>
        <w:separator/>
      </w:r>
    </w:p>
  </w:footnote>
  <w:footnote w:type="continuationSeparator" w:id="0">
    <w:p w14:paraId="44592804" w14:textId="77777777" w:rsidR="00AC41F6" w:rsidRDefault="00AC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1E75" w14:textId="274142BD" w:rsidR="003E7345" w:rsidRPr="00150645" w:rsidRDefault="003E7345" w:rsidP="003E7345">
    <w:pPr>
      <w:pStyle w:val="Header"/>
    </w:pPr>
  </w:p>
  <w:p w14:paraId="3FB738EB" w14:textId="269F56FD" w:rsidR="009D5AE9" w:rsidRDefault="009D5AE9" w:rsidP="003E7345">
    <w:pPr>
      <w:spacing w:after="0"/>
      <w:jc w:val="center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CA2B" w14:textId="67A0C67D" w:rsidR="009D5AE9" w:rsidRDefault="005D0F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EB8978" wp14:editId="3C78CA30">
          <wp:simplePos x="0" y="0"/>
          <wp:positionH relativeFrom="margin">
            <wp:posOffset>-435934</wp:posOffset>
          </wp:positionH>
          <wp:positionV relativeFrom="paragraph">
            <wp:posOffset>223284</wp:posOffset>
          </wp:positionV>
          <wp:extent cx="7316048" cy="59341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048" cy="593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E9"/>
    <w:rsid w:val="00074985"/>
    <w:rsid w:val="001C6998"/>
    <w:rsid w:val="003E7345"/>
    <w:rsid w:val="005D0F9B"/>
    <w:rsid w:val="006601A3"/>
    <w:rsid w:val="00780AD7"/>
    <w:rsid w:val="009D5AE9"/>
    <w:rsid w:val="00A84EFE"/>
    <w:rsid w:val="00AC41F6"/>
    <w:rsid w:val="00B026F6"/>
    <w:rsid w:val="00C11779"/>
    <w:rsid w:val="00E2492F"/>
    <w:rsid w:val="00E3500F"/>
    <w:rsid w:val="00E73D55"/>
    <w:rsid w:val="00F2708A"/>
    <w:rsid w:val="00F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A9600"/>
  <w15:docId w15:val="{19B87DFB-5490-B540-AB67-EA38E719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ascii="Times" w:eastAsia="Times" w:hAnsi="Times" w:cs="Times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7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45"/>
  </w:style>
  <w:style w:type="paragraph" w:styleId="Footer">
    <w:name w:val="footer"/>
    <w:basedOn w:val="Normal"/>
    <w:link w:val="FooterChar"/>
    <w:uiPriority w:val="99"/>
    <w:unhideWhenUsed/>
    <w:rsid w:val="003E7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5</cp:revision>
  <cp:lastPrinted>2021-06-21T21:39:00Z</cp:lastPrinted>
  <dcterms:created xsi:type="dcterms:W3CDTF">2021-06-21T21:39:00Z</dcterms:created>
  <dcterms:modified xsi:type="dcterms:W3CDTF">2022-08-02T01:39:00Z</dcterms:modified>
</cp:coreProperties>
</file>